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extAlignment w:val="auto"/>
      </w:pPr>
      <w:r>
        <w:rPr/>
      </w:r>
    </w:p>
    <w:p>
      <w:pPr>
        <w:pStyle w:val="style0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>
      <w:pPr>
        <w:pStyle w:val="style0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</w:r>
  </w:p>
  <w:p>
    <w:pPr>
      <w:pStyle w:val="style0"/>
      <w:jc w:val="right"/>
    </w:pPr>
    <w:r>
      <w:rPr>
        <w:b/>
        <w:bCs/>
        <w:sz w:val="16"/>
        <w:szCs w:val="16"/>
      </w:rPr>
      <w:t>PMI/RJ</w:t>
    </w:r>
  </w:p>
  <w:p>
    <w:pPr>
      <w:pStyle w:val="style0"/>
      <w:jc w:val="right"/>
    </w:pPr>
    <w:r>
      <w:rPr>
        <w:sz w:val="16"/>
        <w:szCs w:val="16"/>
      </w:rPr>
      <w:t xml:space="preserve">Processo  Nº </w:t>
    </w:r>
    <w:r>
      <w:rPr>
        <w:sz w:val="16"/>
        <w:szCs w:val="16"/>
      </w:rPr>
      <w:t>800</w:t>
    </w:r>
    <w:r>
      <w:rPr>
        <w:sz w:val="16"/>
        <w:szCs w:val="16"/>
      </w:rPr>
      <w:t>/</w:t>
    </w:r>
    <w:r>
      <w:rPr>
        <w:sz w:val="16"/>
        <w:szCs w:val="16"/>
      </w:rPr>
      <w:t>20</w:t>
    </w:r>
  </w:p>
  <w:p>
    <w:pPr>
      <w:pStyle w:val="style0"/>
      <w:jc w:val="right"/>
    </w:pPr>
    <w:r>
      <w:rPr/>
    </w:r>
  </w:p>
  <w:p>
    <w:pPr>
      <w:pStyle w:val="style0"/>
      <w:jc w:val="right"/>
    </w:pPr>
    <w:r>
      <w:rPr>
        <w:sz w:val="16"/>
        <w:szCs w:val="16"/>
      </w:rPr>
      <w:t xml:space="preserve">Rubrica: _______ Fls. </w:t>
    </w:r>
    <w:r>
      <w:rPr>
        <w:rFonts w:ascii="Calibri" w:cs="Calibri" w:hAnsi="Calibri"/>
        <w:sz w:val="16"/>
        <w:szCs w:val="16"/>
      </w:rPr>
      <w:t>____</w:t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Título principal"/>
    <w:basedOn w:val="style0"/>
    <w:next w:val="style24"/>
    <w:pPr>
      <w:keepNext/>
      <w:spacing w:after="120" w:before="240"/>
      <w:contextualSpacing w:val="false"/>
      <w:jc w:val="center"/>
    </w:pPr>
    <w:rPr>
      <w:rFonts w:cs="Mangal" w:eastAsia="Microsoft YaHei"/>
      <w:b/>
      <w:bCs/>
      <w:sz w:val="28"/>
      <w:szCs w:val="28"/>
    </w:rPr>
  </w:style>
  <w:style w:styleId="style24" w:type="paragraph">
    <w:name w:val="Subtítulo"/>
    <w:basedOn w:val="style23"/>
    <w:next w:val="style19"/>
    <w:pPr>
      <w:jc w:val="center"/>
    </w:pPr>
    <w:rPr>
      <w:i/>
      <w:iCs/>
      <w:sz w:val="28"/>
      <w:szCs w:val="28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Rodapé"/>
    <w:basedOn w:val="style0"/>
    <w:next w:val="style26"/>
    <w:pPr>
      <w:suppressLineNumbers/>
      <w:tabs>
        <w:tab w:leader="none" w:pos="4320" w:val="center"/>
        <w:tab w:leader="none" w:pos="8640" w:val="right"/>
      </w:tabs>
    </w:pPr>
    <w:rPr/>
  </w:style>
  <w:style w:styleId="style27" w:type="paragraph">
    <w:name w:val="Cabeçalho"/>
    <w:basedOn w:val="style0"/>
    <w:next w:val="style27"/>
    <w:pPr>
      <w:suppressLineNumbers/>
      <w:tabs>
        <w:tab w:leader="none" w:pos="4252" w:val="center"/>
        <w:tab w:leader="none" w:pos="8504" w:val="right"/>
      </w:tabs>
    </w:pPr>
    <w:rPr/>
  </w:style>
  <w:style w:styleId="style28" w:type="paragraph">
    <w:name w:val="Conteúdo do quadro"/>
    <w:basedOn w:val="style19"/>
    <w:next w:val="style28"/>
    <w:pPr/>
    <w:rPr/>
  </w:style>
  <w:style w:styleId="style29" w:type="paragraph">
    <w:name w:val="SUB-ITEM"/>
    <w:basedOn w:val="style0"/>
    <w:next w:val="style29"/>
    <w:pPr>
      <w:spacing w:after="1" w:before="1"/>
      <w:ind w:firstLine="1418" w:left="0" w:right="1134"/>
      <w:contextualSpacing w:val="false"/>
      <w:jc w:val="both"/>
      <w:textAlignment w:val="auto"/>
    </w:pPr>
    <w:rPr>
      <w:rFonts w:ascii="Times New Roman" w:cs="Times New Roman" w:hAnsi="Times New Roman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Licitação</cp:lastModifiedBy>
  <cp:lastPrinted>2020-05-28T18:13:00.00Z</cp:lastPrinted>
  <dcterms:modified xsi:type="dcterms:W3CDTF">2020-05-28T18:13:00.00Z</dcterms:modified>
  <cp:revision>11</cp:revision>
</cp:coreProperties>
</file>